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 w:themeFill="background1"/>
        <w:tblLook w:val="04A0"/>
      </w:tblPr>
      <w:tblGrid>
        <w:gridCol w:w="3165"/>
        <w:gridCol w:w="3272"/>
        <w:gridCol w:w="3139"/>
      </w:tblGrid>
      <w:tr w:rsidR="004A78FD" w:rsidTr="004A78FD">
        <w:tc>
          <w:tcPr>
            <w:tcW w:w="3672" w:type="dxa"/>
            <w:shd w:val="clear" w:color="auto" w:fill="FFFFFF" w:themeFill="background1"/>
          </w:tcPr>
          <w:p w:rsidR="004A78FD" w:rsidRPr="004A78FD" w:rsidRDefault="004A78FD" w:rsidP="00045D8E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D">
              <w:rPr>
                <w:rFonts w:ascii="Times New Roman" w:hAnsi="Times New Roman" w:cs="Times New Roman"/>
                <w:b/>
                <w:sz w:val="24"/>
                <w:szCs w:val="24"/>
              </w:rPr>
              <w:t>Belinda Hill</w:t>
            </w:r>
          </w:p>
          <w:p w:rsidR="004A78FD" w:rsidRPr="004A78FD" w:rsidRDefault="004A78FD" w:rsidP="00045D8E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D">
              <w:rPr>
                <w:rFonts w:ascii="Times New Roman" w:hAnsi="Times New Roman" w:cs="Times New Roman"/>
                <w:b/>
                <w:sz w:val="24"/>
                <w:szCs w:val="24"/>
              </w:rPr>
              <w:t>First Assistant</w:t>
            </w:r>
          </w:p>
          <w:p w:rsidR="004A78FD" w:rsidRPr="004A78FD" w:rsidRDefault="004A78FD" w:rsidP="00045D8E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8FD" w:rsidRPr="004A78FD" w:rsidRDefault="004A78FD" w:rsidP="00045D8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Immediate Release</w:t>
            </w:r>
          </w:p>
          <w:p w:rsidR="004A78FD" w:rsidRPr="004A78FD" w:rsidRDefault="004C39C6" w:rsidP="00045D8E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9C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76.5pt;margin-top:2.6pt;width:310.5pt;height:64.5pt;z-index:251658240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" filled="f" stroked="f" strokeweight=".5pt">
                  <v:textbox>
                    <w:txbxContent>
                      <w:p w:rsidR="004A78FD" w:rsidRPr="004E75A9" w:rsidRDefault="004A78FD" w:rsidP="004A78F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2"/>
                            <w:szCs w:val="42"/>
                          </w:rPr>
                        </w:pPr>
                        <w:r w:rsidRPr="004E75A9">
                          <w:rPr>
                            <w:rFonts w:ascii="Times New Roman" w:hAnsi="Times New Roman" w:cs="Times New Roman"/>
                            <w:b/>
                            <w:sz w:val="42"/>
                            <w:szCs w:val="42"/>
                          </w:rPr>
                          <w:t>Harris County District Attorney</w:t>
                        </w:r>
                      </w:p>
                      <w:p w:rsidR="004A78FD" w:rsidRPr="00412B5F" w:rsidRDefault="004A78FD" w:rsidP="004A78F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5D4D61">
              <w:rPr>
                <w:rFonts w:ascii="Times New Roman" w:hAnsi="Times New Roman" w:cs="Times New Roman"/>
                <w:sz w:val="20"/>
                <w:szCs w:val="20"/>
              </w:rPr>
              <w:t>September 25</w:t>
            </w:r>
            <w:r w:rsidR="004A78FD" w:rsidRPr="004A78FD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  <w:p w:rsidR="004A78FD" w:rsidRDefault="004A78FD" w:rsidP="00045D8E">
            <w:pPr>
              <w:pStyle w:val="Header"/>
            </w:pPr>
          </w:p>
        </w:tc>
        <w:tc>
          <w:tcPr>
            <w:tcW w:w="3672" w:type="dxa"/>
            <w:shd w:val="clear" w:color="auto" w:fill="FFFFFF" w:themeFill="background1"/>
          </w:tcPr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4A78FD" w:rsidP="004A78FD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shd w:val="clear" w:color="auto" w:fill="FFFFFF" w:themeFill="background1"/>
          </w:tcPr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</w:rPr>
              <w:t>Criminal Justice Center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</w:rPr>
              <w:t>1201 Franklin, Suite 600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</w:rPr>
              <w:t>Houston, Texas 77002 901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Contact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Camille Hepola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Jeff  McShan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W: (713) 755-0122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8FD" w:rsidRDefault="004A78FD" w:rsidP="004A78FD">
            <w:pPr>
              <w:pStyle w:val="Header"/>
              <w:jc w:val="right"/>
            </w:pPr>
          </w:p>
        </w:tc>
      </w:tr>
    </w:tbl>
    <w:p w:rsidR="004A78FD" w:rsidRDefault="004A78FD" w:rsidP="004A78FD">
      <w:pPr>
        <w:jc w:val="center"/>
        <w:rPr>
          <w:rFonts w:ascii="Times New Roman" w:hAnsi="Times New Roman" w:cs="Times New Roman"/>
          <w:b/>
          <w:sz w:val="52"/>
        </w:rPr>
      </w:pPr>
    </w:p>
    <w:p w:rsidR="004A78FD" w:rsidRDefault="004A78FD" w:rsidP="004A78FD">
      <w:pPr>
        <w:jc w:val="center"/>
        <w:rPr>
          <w:rFonts w:ascii="Times New Roman" w:hAnsi="Times New Roman" w:cs="Times New Roman"/>
          <w:b/>
          <w:sz w:val="52"/>
        </w:rPr>
      </w:pPr>
      <w:r w:rsidRPr="006C0741">
        <w:rPr>
          <w:rFonts w:ascii="Times New Roman" w:hAnsi="Times New Roman" w:cs="Times New Roman"/>
          <w:b/>
          <w:sz w:val="52"/>
        </w:rPr>
        <w:t>Media Availability</w:t>
      </w:r>
      <w:bookmarkStart w:id="0" w:name="_GoBack"/>
      <w:bookmarkEnd w:id="0"/>
    </w:p>
    <w:p w:rsidR="005D4D61" w:rsidRDefault="005D4D61" w:rsidP="005D4D61">
      <w:pPr>
        <w:pStyle w:val="Default"/>
      </w:pPr>
    </w:p>
    <w:p w:rsidR="005D4D61" w:rsidRPr="005D4D61" w:rsidRDefault="005D4D61" w:rsidP="005D4D61">
      <w:pPr>
        <w:pStyle w:val="Default"/>
        <w:rPr>
          <w:sz w:val="28"/>
          <w:szCs w:val="28"/>
        </w:rPr>
      </w:pPr>
      <w:r w:rsidRPr="005D4D61">
        <w:rPr>
          <w:sz w:val="28"/>
          <w:szCs w:val="28"/>
        </w:rPr>
        <w:t>Who: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4D61">
        <w:rPr>
          <w:sz w:val="28"/>
          <w:szCs w:val="28"/>
        </w:rPr>
        <w:t>Devon Anderson, Harris County District Attorney</w:t>
      </w:r>
    </w:p>
    <w:p w:rsidR="005D4D61" w:rsidRPr="005D4D61" w:rsidRDefault="005D4D61" w:rsidP="005D4D61">
      <w:pPr>
        <w:pStyle w:val="Default"/>
        <w:rPr>
          <w:sz w:val="28"/>
          <w:szCs w:val="28"/>
        </w:rPr>
      </w:pPr>
    </w:p>
    <w:p w:rsidR="005D4D61" w:rsidRPr="005D4D61" w:rsidRDefault="005D4D61" w:rsidP="005D4D61">
      <w:pPr>
        <w:pStyle w:val="Default"/>
        <w:rPr>
          <w:sz w:val="28"/>
          <w:szCs w:val="28"/>
        </w:rPr>
      </w:pPr>
      <w:r w:rsidRPr="005D4D61">
        <w:rPr>
          <w:sz w:val="28"/>
          <w:szCs w:val="28"/>
        </w:rPr>
        <w:t xml:space="preserve">What: </w:t>
      </w:r>
      <w:r>
        <w:rPr>
          <w:sz w:val="28"/>
          <w:szCs w:val="28"/>
        </w:rPr>
        <w:tab/>
      </w:r>
      <w:r w:rsidRPr="005D4D61">
        <w:rPr>
          <w:sz w:val="28"/>
          <w:szCs w:val="28"/>
        </w:rPr>
        <w:t>Announcement of recently appointed Harris County District Attorney</w:t>
      </w:r>
    </w:p>
    <w:p w:rsidR="005D4D61" w:rsidRPr="005D4D61" w:rsidRDefault="005D4D61" w:rsidP="005D4D61">
      <w:pPr>
        <w:pStyle w:val="Default"/>
        <w:rPr>
          <w:sz w:val="28"/>
          <w:szCs w:val="28"/>
        </w:rPr>
      </w:pPr>
    </w:p>
    <w:p w:rsidR="005D4D61" w:rsidRPr="005D4D61" w:rsidRDefault="005D4D61" w:rsidP="005D4D61">
      <w:pPr>
        <w:pStyle w:val="Default"/>
        <w:rPr>
          <w:sz w:val="28"/>
          <w:szCs w:val="28"/>
        </w:rPr>
      </w:pPr>
      <w:r w:rsidRPr="005D4D61">
        <w:rPr>
          <w:sz w:val="28"/>
          <w:szCs w:val="28"/>
        </w:rPr>
        <w:t xml:space="preserve">Where: </w:t>
      </w:r>
      <w:r>
        <w:rPr>
          <w:sz w:val="28"/>
          <w:szCs w:val="28"/>
        </w:rPr>
        <w:tab/>
      </w:r>
      <w:r w:rsidRPr="005D4D61">
        <w:rPr>
          <w:sz w:val="28"/>
          <w:szCs w:val="28"/>
        </w:rPr>
        <w:t xml:space="preserve">Harris County District Attorney’s Office- 6th Floor Conference Room </w:t>
      </w:r>
    </w:p>
    <w:p w:rsidR="005D4D61" w:rsidRPr="005D4D61" w:rsidRDefault="005D4D61" w:rsidP="005D4D61">
      <w:pPr>
        <w:pStyle w:val="Default"/>
        <w:ind w:left="720" w:firstLine="720"/>
        <w:rPr>
          <w:sz w:val="28"/>
          <w:szCs w:val="28"/>
        </w:rPr>
      </w:pPr>
      <w:r w:rsidRPr="005D4D61">
        <w:rPr>
          <w:sz w:val="28"/>
          <w:szCs w:val="28"/>
        </w:rPr>
        <w:t xml:space="preserve">1201 Franklin Street </w:t>
      </w:r>
    </w:p>
    <w:p w:rsidR="005D4D61" w:rsidRPr="005D4D61" w:rsidRDefault="005D4D61" w:rsidP="005D4D61">
      <w:pPr>
        <w:pStyle w:val="Default"/>
        <w:ind w:left="720" w:firstLine="720"/>
        <w:rPr>
          <w:sz w:val="28"/>
          <w:szCs w:val="28"/>
        </w:rPr>
      </w:pPr>
      <w:r w:rsidRPr="005D4D61">
        <w:rPr>
          <w:sz w:val="28"/>
          <w:szCs w:val="28"/>
        </w:rPr>
        <w:t xml:space="preserve">Houston, TX 77002 </w:t>
      </w:r>
    </w:p>
    <w:p w:rsidR="005D4D61" w:rsidRPr="005D4D61" w:rsidRDefault="005D4D61" w:rsidP="005D4D61">
      <w:pPr>
        <w:pStyle w:val="Default"/>
        <w:rPr>
          <w:sz w:val="28"/>
          <w:szCs w:val="28"/>
        </w:rPr>
      </w:pPr>
    </w:p>
    <w:p w:rsidR="005D4D61" w:rsidRPr="005D4D61" w:rsidRDefault="005D4D61" w:rsidP="005D4D61">
      <w:pPr>
        <w:pStyle w:val="Default"/>
        <w:rPr>
          <w:sz w:val="28"/>
          <w:szCs w:val="28"/>
        </w:rPr>
      </w:pPr>
      <w:r w:rsidRPr="005D4D61">
        <w:rPr>
          <w:sz w:val="28"/>
          <w:szCs w:val="28"/>
        </w:rPr>
        <w:t xml:space="preserve">When: </w:t>
      </w:r>
      <w:r>
        <w:rPr>
          <w:sz w:val="28"/>
          <w:szCs w:val="28"/>
        </w:rPr>
        <w:tab/>
      </w:r>
      <w:r w:rsidRPr="005D4D61">
        <w:rPr>
          <w:sz w:val="28"/>
          <w:szCs w:val="28"/>
        </w:rPr>
        <w:t xml:space="preserve">Thursday </w:t>
      </w:r>
      <w:r w:rsidR="00504658">
        <w:rPr>
          <w:sz w:val="28"/>
          <w:szCs w:val="28"/>
        </w:rPr>
        <w:t>September</w:t>
      </w:r>
      <w:r w:rsidRPr="005D4D61">
        <w:rPr>
          <w:sz w:val="28"/>
          <w:szCs w:val="28"/>
        </w:rPr>
        <w:t xml:space="preserve"> 26th, 2013 3:00PM </w:t>
      </w:r>
    </w:p>
    <w:p w:rsidR="005D4D61" w:rsidRPr="005D4D61" w:rsidRDefault="005D4D61" w:rsidP="005D4D61">
      <w:pPr>
        <w:pStyle w:val="Default"/>
        <w:rPr>
          <w:sz w:val="28"/>
          <w:szCs w:val="28"/>
        </w:rPr>
      </w:pPr>
    </w:p>
    <w:p w:rsidR="005D4D61" w:rsidRPr="005D4D61" w:rsidRDefault="005D4D61" w:rsidP="005D4D61">
      <w:pPr>
        <w:pStyle w:val="Default"/>
        <w:rPr>
          <w:sz w:val="28"/>
          <w:szCs w:val="28"/>
        </w:rPr>
      </w:pPr>
    </w:p>
    <w:p w:rsidR="001C0F48" w:rsidRDefault="00EF6688" w:rsidP="001C0F4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For more information: </w:t>
      </w:r>
    </w:p>
    <w:p w:rsidR="005D4D61" w:rsidRPr="005D4D61" w:rsidRDefault="005D4D61" w:rsidP="001C0F48">
      <w:pPr>
        <w:pStyle w:val="Default"/>
        <w:rPr>
          <w:sz w:val="28"/>
          <w:szCs w:val="28"/>
        </w:rPr>
      </w:pPr>
      <w:r w:rsidRPr="005D4D61">
        <w:rPr>
          <w:sz w:val="28"/>
          <w:szCs w:val="28"/>
        </w:rPr>
        <w:t>Jeff McShan (832) 317-1067</w:t>
      </w:r>
      <w:r w:rsidR="001C0F48">
        <w:rPr>
          <w:sz w:val="28"/>
          <w:szCs w:val="28"/>
        </w:rPr>
        <w:t xml:space="preserve"> and </w:t>
      </w:r>
      <w:r w:rsidRPr="005D4D61">
        <w:rPr>
          <w:sz w:val="28"/>
          <w:szCs w:val="28"/>
        </w:rPr>
        <w:t>Camille Hepola (713) 417-0703</w:t>
      </w:r>
    </w:p>
    <w:p w:rsidR="000E37D2" w:rsidRPr="005D4D61" w:rsidRDefault="000E37D2">
      <w:pPr>
        <w:rPr>
          <w:sz w:val="28"/>
          <w:szCs w:val="28"/>
        </w:rPr>
      </w:pPr>
    </w:p>
    <w:sectPr w:rsidR="000E37D2" w:rsidRPr="005D4D61" w:rsidSect="000E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8FD"/>
    <w:rsid w:val="000E37D2"/>
    <w:rsid w:val="001C0F48"/>
    <w:rsid w:val="002257F0"/>
    <w:rsid w:val="004A78FD"/>
    <w:rsid w:val="004C39C6"/>
    <w:rsid w:val="00504658"/>
    <w:rsid w:val="005D4D61"/>
    <w:rsid w:val="00EF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FD"/>
  </w:style>
  <w:style w:type="table" w:styleId="TableGrid">
    <w:name w:val="Table Grid"/>
    <w:basedOn w:val="TableNormal"/>
    <w:uiPriority w:val="59"/>
    <w:rsid w:val="004A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4D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518</Characters>
  <Application>Microsoft Office Word</Application>
  <DocSecurity>0</DocSecurity>
  <Lines>4</Lines>
  <Paragraphs>1</Paragraphs>
  <ScaleCrop>false</ScaleCrop>
  <Company> 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hepola_camille</dc:creator>
  <cp:keywords/>
  <dc:description/>
  <cp:lastModifiedBy>hepola_camille</cp:lastModifiedBy>
  <cp:revision>6</cp:revision>
  <cp:lastPrinted>2013-09-25T20:23:00Z</cp:lastPrinted>
  <dcterms:created xsi:type="dcterms:W3CDTF">2013-09-23T17:03:00Z</dcterms:created>
  <dcterms:modified xsi:type="dcterms:W3CDTF">2013-09-25T20:27:00Z</dcterms:modified>
</cp:coreProperties>
</file>